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E2DF" w14:textId="77777777" w:rsidR="00EF3FF8" w:rsidRPr="00EF3FF8" w:rsidRDefault="00EF3FF8" w:rsidP="00EF3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FF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голосования редакционной коллегии </w:t>
      </w:r>
    </w:p>
    <w:p w14:paraId="1ECBC938" w14:textId="6B851FEE" w:rsidR="00EF3FF8" w:rsidRPr="00EF3FF8" w:rsidRDefault="00EF3FF8" w:rsidP="00EF3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FF8">
        <w:rPr>
          <w:rFonts w:ascii="Times New Roman" w:hAnsi="Times New Roman" w:cs="Times New Roman"/>
          <w:b/>
          <w:bCs/>
          <w:sz w:val="28"/>
          <w:szCs w:val="28"/>
        </w:rPr>
        <w:t>журнала «Психолого-педагогический поиск»</w:t>
      </w:r>
    </w:p>
    <w:p w14:paraId="0B70F1F4" w14:textId="1865683F" w:rsidR="00EF3FF8" w:rsidRPr="00EF3FF8" w:rsidRDefault="00EF3FF8" w:rsidP="00EF3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FF8">
        <w:rPr>
          <w:rFonts w:ascii="Times New Roman" w:hAnsi="Times New Roman" w:cs="Times New Roman"/>
          <w:b/>
          <w:bCs/>
          <w:sz w:val="28"/>
          <w:szCs w:val="28"/>
        </w:rPr>
        <w:t>от 03.06.2026</w:t>
      </w:r>
    </w:p>
    <w:p w14:paraId="4113E5BB" w14:textId="77777777" w:rsidR="00EF3FF8" w:rsidRDefault="00EF3FF8" w:rsidP="00EF3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04B17" w14:textId="65B55908" w:rsidR="00EF3FF8" w:rsidRDefault="00EF3FF8" w:rsidP="00EF3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в дистанционном формате прошло с 29 июня по 02 июля 2026 года.</w:t>
      </w:r>
    </w:p>
    <w:p w14:paraId="50EA85E0" w14:textId="7C8265B7" w:rsidR="00EF3FF8" w:rsidRDefault="00EF3FF8" w:rsidP="00EF3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составе редакционной коллегии – 19 человек.</w:t>
      </w:r>
    </w:p>
    <w:p w14:paraId="140E2E41" w14:textId="7F111D7F" w:rsidR="00EF3FF8" w:rsidRDefault="00EF3FF8" w:rsidP="00EF3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– 18 человек.</w:t>
      </w:r>
    </w:p>
    <w:p w14:paraId="00AAFCE5" w14:textId="14D9AEC3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Обсуждался вопрос о переносе тематического выпуска журнала </w:t>
      </w:r>
      <w:r w:rsidRPr="005D0347">
        <w:rPr>
          <w:rFonts w:ascii="Times New Roman" w:hAnsi="Times New Roman" w:cs="Times New Roman"/>
          <w:sz w:val="28"/>
          <w:szCs w:val="28"/>
        </w:rPr>
        <w:t>«Психолого-педагогический поиск»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0347">
        <w:rPr>
          <w:rFonts w:ascii="Times New Roman" w:hAnsi="Times New Roman" w:cs="Times New Roman"/>
          <w:sz w:val="28"/>
          <w:szCs w:val="28"/>
        </w:rPr>
        <w:t>посвящен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5D0347">
        <w:rPr>
          <w:rFonts w:ascii="Times New Roman" w:hAnsi="Times New Roman" w:cs="Times New Roman"/>
          <w:sz w:val="28"/>
          <w:szCs w:val="28"/>
        </w:rPr>
        <w:t xml:space="preserve"> проблемам общения, речевой коммуникации; языковой личности;  текста как продукта речевой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D0347">
        <w:rPr>
          <w:rFonts w:ascii="Times New Roman" w:hAnsi="Times New Roman" w:cs="Times New Roman"/>
          <w:b/>
          <w:bCs/>
          <w:sz w:val="28"/>
          <w:szCs w:val="28"/>
        </w:rPr>
        <w:t>4 (80) 2026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1 (81) 2027 года </w:t>
      </w:r>
      <w:r>
        <w:rPr>
          <w:rFonts w:ascii="Times New Roman" w:hAnsi="Times New Roman" w:cs="Times New Roman"/>
          <w:sz w:val="28"/>
          <w:szCs w:val="28"/>
        </w:rPr>
        <w:t>по производственной необходимости</w:t>
      </w:r>
      <w:r w:rsidRPr="005D0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5F5D4E" w14:textId="231C3FC1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14:paraId="1481018A" w14:textId="5BBEBF70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– 18,</w:t>
      </w:r>
    </w:p>
    <w:p w14:paraId="2712E292" w14:textId="28C17770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– нет,</w:t>
      </w:r>
    </w:p>
    <w:p w14:paraId="0A25E262" w14:textId="25B8D370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 – нет.</w:t>
      </w:r>
    </w:p>
    <w:p w14:paraId="1C367BBB" w14:textId="77777777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перенести издание тематического выпуска журнала на 1 квартал 2027 года, продлить сроки подачи материалов до 1 декабря 2026 года. Разместить соответствующее объявление разместить на сайте журнала в разделе «Объявления».</w:t>
      </w:r>
    </w:p>
    <w:p w14:paraId="2AC7E0BD" w14:textId="77777777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EB1A0E" w14:textId="708885C1" w:rsidR="002B799E" w:rsidRDefault="002B799E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июля 2026 г.</w:t>
      </w:r>
    </w:p>
    <w:p w14:paraId="55B9810C" w14:textId="0C87F868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B799E">
        <w:rPr>
          <w:rFonts w:ascii="Times New Roman" w:hAnsi="Times New Roman" w:cs="Times New Roman"/>
          <w:sz w:val="28"/>
          <w:szCs w:val="28"/>
        </w:rPr>
        <w:t xml:space="preserve"> </w:t>
      </w:r>
      <w:r w:rsidR="00A403EB">
        <w:rPr>
          <w:noProof/>
        </w:rPr>
        <w:drawing>
          <wp:inline distT="0" distB="0" distL="0" distR="0" wp14:anchorId="57515C29" wp14:editId="67497B71">
            <wp:extent cx="476250" cy="3500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" cy="3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9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зам. гл. ред. О.Г. Тимченко </w:t>
      </w:r>
    </w:p>
    <w:p w14:paraId="78DD73C6" w14:textId="6A6A876A" w:rsidR="00EF3FF8" w:rsidRDefault="00EF3FF8" w:rsidP="00EF3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40DE9"/>
    <w:multiLevelType w:val="hybridMultilevel"/>
    <w:tmpl w:val="9C527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9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0"/>
    <w:rsid w:val="00033B3C"/>
    <w:rsid w:val="00072AFD"/>
    <w:rsid w:val="0009059A"/>
    <w:rsid w:val="000C4C53"/>
    <w:rsid w:val="00136625"/>
    <w:rsid w:val="0013676E"/>
    <w:rsid w:val="0014139E"/>
    <w:rsid w:val="002B3B8D"/>
    <w:rsid w:val="002B799E"/>
    <w:rsid w:val="002E750F"/>
    <w:rsid w:val="003407E0"/>
    <w:rsid w:val="003472AA"/>
    <w:rsid w:val="003838D4"/>
    <w:rsid w:val="00386D8A"/>
    <w:rsid w:val="00410D63"/>
    <w:rsid w:val="004C7649"/>
    <w:rsid w:val="005012F5"/>
    <w:rsid w:val="00601768"/>
    <w:rsid w:val="00665762"/>
    <w:rsid w:val="006A3BE2"/>
    <w:rsid w:val="00826CF8"/>
    <w:rsid w:val="009A6EAA"/>
    <w:rsid w:val="00A403EB"/>
    <w:rsid w:val="00A66465"/>
    <w:rsid w:val="00B9013B"/>
    <w:rsid w:val="00BC5D54"/>
    <w:rsid w:val="00C81499"/>
    <w:rsid w:val="00D31F14"/>
    <w:rsid w:val="00D4753A"/>
    <w:rsid w:val="00DF50D3"/>
    <w:rsid w:val="00E12A79"/>
    <w:rsid w:val="00E952EB"/>
    <w:rsid w:val="00EF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0557"/>
  <w15:chartTrackingRefBased/>
  <w15:docId w15:val="{FEE5A987-A538-4748-83C1-3EE794D9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762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07E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7E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7E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7E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7E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7E0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7E0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7E0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7E0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7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7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7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7E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7E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0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7E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07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7E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407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07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07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2026-07-04T07:25:00Z</dcterms:created>
  <dcterms:modified xsi:type="dcterms:W3CDTF">2026-07-07T09:11:00Z</dcterms:modified>
</cp:coreProperties>
</file>